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E1F" w:rsidRDefault="003E4CAB" w:rsidP="00DD5E1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DD5E1F" w:rsidRPr="003E4CAB">
        <w:rPr>
          <w:rFonts w:ascii="Times New Roman" w:hAnsi="Times New Roman" w:cs="Times New Roman"/>
          <w:b/>
          <w:sz w:val="36"/>
          <w:szCs w:val="36"/>
        </w:rPr>
        <w:t>Аллея героев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7660A7" w:rsidRDefault="007660A7" w:rsidP="00DD5E1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7660A7" w:rsidRPr="003E4CAB" w:rsidRDefault="007660A7" w:rsidP="00DD5E1F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ле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1F" w:rsidRPr="00DD5E1F" w:rsidRDefault="00DD5E1F" w:rsidP="00DD5E1F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b/>
          <w:sz w:val="32"/>
          <w:szCs w:val="32"/>
          <w:u w:val="single"/>
        </w:rPr>
        <w:t>Местонахождение:</w:t>
      </w:r>
      <w:r w:rsidRPr="00DD5E1F">
        <w:rPr>
          <w:rFonts w:ascii="Times New Roman" w:hAnsi="Times New Roman" w:cs="Times New Roman"/>
          <w:sz w:val="32"/>
          <w:szCs w:val="32"/>
        </w:rPr>
        <w:t> Наход</w:t>
      </w:r>
      <w:r>
        <w:rPr>
          <w:rFonts w:ascii="Times New Roman" w:hAnsi="Times New Roman" w:cs="Times New Roman"/>
          <w:sz w:val="32"/>
          <w:szCs w:val="32"/>
        </w:rPr>
        <w:t>ится в центральном парке города Толочина.</w:t>
      </w:r>
    </w:p>
    <w:p w:rsid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b/>
          <w:sz w:val="32"/>
          <w:szCs w:val="32"/>
          <w:u w:val="single"/>
        </w:rPr>
        <w:t>Историческое событие</w:t>
      </w:r>
      <w:r w:rsidRPr="00DD5E1F">
        <w:rPr>
          <w:rFonts w:ascii="Times New Roman" w:hAnsi="Times New Roman" w:cs="Times New Roman"/>
          <w:b/>
          <w:sz w:val="32"/>
          <w:szCs w:val="32"/>
        </w:rPr>
        <w:t>:</w:t>
      </w:r>
      <w:r w:rsidRPr="00DD5E1F">
        <w:rPr>
          <w:rFonts w:ascii="Times New Roman" w:hAnsi="Times New Roman" w:cs="Times New Roman"/>
          <w:sz w:val="32"/>
          <w:szCs w:val="32"/>
        </w:rPr>
        <w:t xml:space="preserve"> аллея героев появилась сравнительно недавно, заложена она была в 2015 году, при подготовке города к празднику «Дажынкі-2015», однако много интересного можно узнать о наших земляках. Здесь перечислены не только герои Великой отечественной войны, но и труженики района, т.е. герои труда.</w:t>
      </w:r>
    </w:p>
    <w:p w:rsid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DD5E1F" w:rsidRPr="00DD5E1F" w:rsidRDefault="00DD5E1F" w:rsidP="00DD5E1F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5E1F">
        <w:rPr>
          <w:rFonts w:ascii="Times New Roman" w:hAnsi="Times New Roman" w:cs="Times New Roman"/>
          <w:b/>
          <w:sz w:val="32"/>
          <w:szCs w:val="32"/>
        </w:rPr>
        <w:t>Рекомендации в помощь родителям по проведению экскурсии</w:t>
      </w:r>
    </w:p>
    <w:p w:rsid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D5E1F">
        <w:rPr>
          <w:rFonts w:ascii="Times New Roman" w:hAnsi="Times New Roman" w:cs="Times New Roman"/>
          <w:b/>
          <w:sz w:val="32"/>
          <w:szCs w:val="32"/>
          <w:u w:val="single"/>
        </w:rPr>
        <w:t>Перед тем как отправиться к памятному месту: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сообщите ребенку, куда вы отправляетесь;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расскажите о правилах поведения при посещении памятных мест;</w:t>
      </w:r>
    </w:p>
    <w:p w:rsid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можно приготовить живые цветы.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D5E1F">
        <w:rPr>
          <w:rFonts w:ascii="Times New Roman" w:hAnsi="Times New Roman" w:cs="Times New Roman"/>
          <w:b/>
          <w:sz w:val="32"/>
          <w:szCs w:val="32"/>
          <w:u w:val="single"/>
        </w:rPr>
        <w:t>При посещении памятного места: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lastRenderedPageBreak/>
        <w:t>- Спросите у ребёнка кто такие герои? (люди исключительной смелости, доблести, упорства, которые готовы на многое ради поставленной цели, тот, кто готов делать благородные поступки и не требовать чего-то взамен, пусть даже с риском для жизни);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Расскажите, как поощряли людей за их героизм? (медалями и орденами);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Спросите у ребенка «Для чего нужна эта аллея?» (чтобы люди помнили своих героев, равнялись на них);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Обратите внимание ребенка какие особенности есть у аллеи памяти (много фотографий людей, чтобы знать в лицо героев-земляков);</w:t>
      </w:r>
    </w:p>
    <w:p w:rsid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положить цветы.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D5E1F">
        <w:rPr>
          <w:rFonts w:ascii="Times New Roman" w:hAnsi="Times New Roman" w:cs="Times New Roman"/>
          <w:b/>
          <w:sz w:val="32"/>
          <w:szCs w:val="32"/>
          <w:u w:val="single"/>
        </w:rPr>
        <w:t>После посещения памятника</w:t>
      </w:r>
      <w:r w:rsidRPr="00DD5E1F">
        <w:rPr>
          <w:rFonts w:ascii="Times New Roman" w:hAnsi="Times New Roman" w:cs="Times New Roman"/>
          <w:b/>
          <w:sz w:val="32"/>
          <w:szCs w:val="32"/>
        </w:rPr>
        <w:t>: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предложите почитать ребенку или заучить с ним дома стихотворение по теме, например,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Рождает Родина героев,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Коль нашу землю топчет враг,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Они, прикрыв ее собою,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Не отступают ни на шаг…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DD5E1F">
        <w:rPr>
          <w:rFonts w:ascii="Times New Roman" w:hAnsi="Times New Roman" w:cs="Times New Roman"/>
          <w:sz w:val="32"/>
          <w:szCs w:val="32"/>
        </w:rPr>
        <w:t>В.П.Черников</w:t>
      </w:r>
      <w:proofErr w:type="spellEnd"/>
      <w:r w:rsidRPr="00DD5E1F">
        <w:rPr>
          <w:rFonts w:ascii="Times New Roman" w:hAnsi="Times New Roman" w:cs="Times New Roman"/>
          <w:sz w:val="32"/>
          <w:szCs w:val="32"/>
        </w:rPr>
        <w:t>, отрывок из «Поэма о настоящем человеке»).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  <w:u w:val="single"/>
        </w:rPr>
        <w:t>Что предложить ребенку сделать после прогулки: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предложите своему ребенку рассказать, что ему больше всего запомнилось;</w:t>
      </w:r>
    </w:p>
    <w:p w:rsidR="00DD5E1F" w:rsidRPr="00DD5E1F" w:rsidRDefault="00DD5E1F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DD5E1F">
        <w:rPr>
          <w:rFonts w:ascii="Times New Roman" w:hAnsi="Times New Roman" w:cs="Times New Roman"/>
          <w:sz w:val="32"/>
          <w:szCs w:val="32"/>
        </w:rPr>
        <w:t>- что он еще смог заметить в парке?</w:t>
      </w:r>
    </w:p>
    <w:p w:rsidR="00FD16B2" w:rsidRPr="00DD5E1F" w:rsidRDefault="007660A7" w:rsidP="00DD5E1F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sectPr w:rsidR="00FD16B2" w:rsidRPr="00DD5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1F"/>
    <w:rsid w:val="00265724"/>
    <w:rsid w:val="00344C65"/>
    <w:rsid w:val="003E4CAB"/>
    <w:rsid w:val="007660A7"/>
    <w:rsid w:val="00D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A33E9"/>
  <w15:chartTrackingRefBased/>
  <w15:docId w15:val="{DBDD6DF0-AF9C-430B-8E2B-0BF7C2D33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D5E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2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2022-06-09T13:04:00Z</dcterms:created>
  <dcterms:modified xsi:type="dcterms:W3CDTF">2022-06-09T13:09:00Z</dcterms:modified>
</cp:coreProperties>
</file>