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9C" w:rsidRDefault="0092009C" w:rsidP="0092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09C" w:rsidRDefault="0092009C" w:rsidP="0092009C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2009C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Толочинский историко-краеведческий музей</w:t>
      </w:r>
    </w:p>
    <w:p w:rsidR="0092009C" w:rsidRDefault="0092009C" w:rsidP="009200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09C" w:rsidRDefault="0092009C" w:rsidP="0092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F49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>
        <w:rPr>
          <w:rFonts w:ascii="Times New Roman" w:hAnsi="Times New Roman" w:cs="Times New Roman"/>
        </w:rPr>
        <w:t xml:space="preserve"> </w:t>
      </w:r>
      <w:r w:rsidRPr="00E54F49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>в центр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hAnsi="Times New Roman" w:cs="Times New Roman"/>
          <w:sz w:val="28"/>
          <w:szCs w:val="28"/>
        </w:rPr>
        <w:t xml:space="preserve"> с левой стороны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</w:p>
    <w:p w:rsidR="0092009C" w:rsidRDefault="0092009C" w:rsidP="0092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09C" w:rsidRDefault="0092009C" w:rsidP="0092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1636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зе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9C" w:rsidRDefault="0092009C" w:rsidP="0092009C"/>
    <w:p w:rsidR="0092009C" w:rsidRDefault="0092009C" w:rsidP="0092009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CBF">
        <w:rPr>
          <w:rFonts w:ascii="Times New Roman" w:hAnsi="Times New Roman" w:cs="Times New Roman"/>
          <w:b/>
          <w:sz w:val="28"/>
          <w:szCs w:val="28"/>
        </w:rPr>
        <w:t>Историческое событие: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2009C">
        <w:rPr>
          <w:rFonts w:ascii="Times New Roman" w:eastAsia="Calibri" w:hAnsi="Times New Roman" w:cs="Times New Roman"/>
          <w:sz w:val="28"/>
          <w:szCs w:val="28"/>
        </w:rPr>
        <w:t>узей был основан в 1985 году. Открыт для посетителей 31 августа 2001 года</w:t>
      </w:r>
      <w:r>
        <w:rPr>
          <w:rFonts w:ascii="Times New Roman" w:eastAsia="Calibri" w:hAnsi="Times New Roman" w:cs="Times New Roman"/>
          <w:sz w:val="28"/>
          <w:szCs w:val="28"/>
        </w:rPr>
        <w:t>, находится</w:t>
      </w:r>
      <w:r w:rsidRPr="0092009C">
        <w:rPr>
          <w:rFonts w:ascii="Times New Roman" w:eastAsia="Calibri" w:hAnsi="Times New Roman" w:cs="Times New Roman"/>
          <w:sz w:val="28"/>
          <w:szCs w:val="28"/>
        </w:rPr>
        <w:t xml:space="preserve"> в центре города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2009C">
        <w:rPr>
          <w:rFonts w:ascii="Times New Roman" w:eastAsia="Calibri" w:hAnsi="Times New Roman" w:cs="Times New Roman"/>
          <w:sz w:val="28"/>
          <w:szCs w:val="28"/>
        </w:rPr>
        <w:t xml:space="preserve"> в здании из красного кирпича архитектуры начала </w:t>
      </w:r>
      <w:r w:rsidRPr="0092009C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92009C">
        <w:rPr>
          <w:rFonts w:ascii="Times New Roman" w:eastAsia="Calibri" w:hAnsi="Times New Roman" w:cs="Times New Roman"/>
          <w:sz w:val="28"/>
          <w:szCs w:val="28"/>
        </w:rPr>
        <w:t xml:space="preserve"> столетия. Кому он принадлежал раньше и когда построен точно неизвестно, в архивах республики не сохранилось сведений об этом одноэтажном кирпичном здании по улице Татарской (ныне Пионерской).</w:t>
      </w:r>
    </w:p>
    <w:p w:rsidR="0092009C" w:rsidRPr="00BB241D" w:rsidRDefault="0092009C" w:rsidP="0092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1D">
        <w:rPr>
          <w:rFonts w:ascii="Times New Roman" w:hAnsi="Times New Roman" w:cs="Times New Roman"/>
          <w:sz w:val="28"/>
          <w:szCs w:val="28"/>
        </w:rPr>
        <w:t>Музей соединяет в себе черты исторического, этнографического и художественного музеев. Экспозиция состоит из пяти смотровых залов: “Древняя история”, “Исторический”, “Этнографический”, “Выставочный”, экологический класс на базе зала “Природа и человек”. Фонд музея – более 10 тысяч экспонатов. Большая их часть представлена материалами раскопок Друцкого городища, этнографии, Отечественной 1812 года и Великой Отечественной войн.</w:t>
      </w:r>
    </w:p>
    <w:p w:rsidR="0092009C" w:rsidRDefault="0092009C" w:rsidP="00920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1D">
        <w:rPr>
          <w:rFonts w:ascii="Times New Roman" w:hAnsi="Times New Roman" w:cs="Times New Roman"/>
          <w:sz w:val="28"/>
          <w:szCs w:val="28"/>
        </w:rPr>
        <w:t xml:space="preserve">Основную информационно-просветительскую функцию выполняет “Исторический зал”, который охватывает период истории региона </w:t>
      </w:r>
      <w:r w:rsidRPr="00BB241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B241D">
        <w:rPr>
          <w:rFonts w:ascii="Times New Roman" w:hAnsi="Times New Roman" w:cs="Times New Roman"/>
          <w:sz w:val="28"/>
          <w:szCs w:val="28"/>
        </w:rPr>
        <w:t>-</w:t>
      </w:r>
      <w:r w:rsidRPr="00BB24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B241D">
        <w:rPr>
          <w:rFonts w:ascii="Times New Roman" w:hAnsi="Times New Roman" w:cs="Times New Roman"/>
          <w:sz w:val="28"/>
          <w:szCs w:val="28"/>
        </w:rPr>
        <w:t xml:space="preserve"> столетий.</w:t>
      </w:r>
    </w:p>
    <w:p w:rsidR="0092009C" w:rsidRPr="003A3CBF" w:rsidRDefault="0092009C" w:rsidP="0092009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3C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Рекомендации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помощь родителям по проведению экскурсии</w:t>
      </w:r>
    </w:p>
    <w:p w:rsidR="0092009C" w:rsidRPr="003A3CBF" w:rsidRDefault="0092009C" w:rsidP="009200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CBF">
        <w:rPr>
          <w:rFonts w:ascii="Times New Roman" w:hAnsi="Times New Roman" w:cs="Times New Roman"/>
          <w:b/>
          <w:sz w:val="28"/>
          <w:szCs w:val="28"/>
        </w:rPr>
        <w:t>Перед тем как отправиться к памятному месту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A3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09C" w:rsidRDefault="0092009C" w:rsidP="00920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CBF">
        <w:rPr>
          <w:rFonts w:ascii="Times New Roman" w:hAnsi="Times New Roman" w:cs="Times New Roman"/>
          <w:sz w:val="28"/>
          <w:szCs w:val="28"/>
        </w:rPr>
        <w:t xml:space="preserve">сообщите ребенку, куда вы отправляетесь; </w:t>
      </w:r>
    </w:p>
    <w:p w:rsidR="0092009C" w:rsidRPr="0092009C" w:rsidRDefault="0092009C" w:rsidP="00920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62A">
        <w:rPr>
          <w:rFonts w:ascii="Times New Roman" w:hAnsi="Times New Roman" w:cs="Times New Roman"/>
          <w:sz w:val="28"/>
          <w:szCs w:val="28"/>
        </w:rPr>
        <w:t xml:space="preserve">расскажите о правилах поведения </w:t>
      </w:r>
      <w:r>
        <w:rPr>
          <w:rFonts w:ascii="Times New Roman" w:hAnsi="Times New Roman" w:cs="Times New Roman"/>
          <w:sz w:val="28"/>
          <w:szCs w:val="28"/>
        </w:rPr>
        <w:t>в музее</w:t>
      </w:r>
      <w:r w:rsidRPr="001706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71F7" w:rsidRDefault="001B71F7" w:rsidP="001B7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3C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росите у ребёнка что такое музей? (это такое место, где люди занимаются сбором, хранением, изучением предметов (экспонатов), которые несут в себе какую-либо ценность (историческую, духовную)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9C" w:rsidRDefault="0092009C" w:rsidP="0092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09C" w:rsidRDefault="001B71F7" w:rsidP="009200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посещении музея</w:t>
      </w:r>
      <w:r w:rsidR="0092009C">
        <w:rPr>
          <w:rFonts w:ascii="Times New Roman" w:hAnsi="Times New Roman" w:cs="Times New Roman"/>
          <w:b/>
          <w:sz w:val="28"/>
          <w:szCs w:val="28"/>
        </w:rPr>
        <w:t>:</w:t>
      </w:r>
    </w:p>
    <w:p w:rsidR="0092009C" w:rsidRPr="0017062A" w:rsidRDefault="0092009C" w:rsidP="00920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как </w:t>
      </w:r>
      <w:r w:rsidR="00933974">
        <w:rPr>
          <w:rFonts w:ascii="Times New Roman" w:hAnsi="Times New Roman" w:cs="Times New Roman"/>
          <w:sz w:val="28"/>
          <w:szCs w:val="28"/>
        </w:rPr>
        <w:t>попадают экспонаты в музей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33974">
        <w:rPr>
          <w:rFonts w:ascii="Times New Roman" w:hAnsi="Times New Roman" w:cs="Times New Roman"/>
          <w:sz w:val="28"/>
          <w:szCs w:val="28"/>
        </w:rPr>
        <w:t>находят археологи, краеведы, дарят люди)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09C" w:rsidRPr="0017062A" w:rsidRDefault="0092009C" w:rsidP="00920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62A">
        <w:rPr>
          <w:rFonts w:ascii="Times New Roman" w:hAnsi="Times New Roman" w:cs="Times New Roman"/>
          <w:sz w:val="28"/>
          <w:szCs w:val="28"/>
        </w:rPr>
        <w:t>Спросите у ребенка «</w:t>
      </w:r>
      <w:r>
        <w:rPr>
          <w:rFonts w:ascii="Times New Roman" w:hAnsi="Times New Roman" w:cs="Times New Roman"/>
          <w:sz w:val="28"/>
          <w:szCs w:val="28"/>
        </w:rPr>
        <w:t>Для чего нужн</w:t>
      </w:r>
      <w:r w:rsidR="009339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74">
        <w:rPr>
          <w:rFonts w:ascii="Times New Roman" w:hAnsi="Times New Roman" w:cs="Times New Roman"/>
          <w:sz w:val="28"/>
          <w:szCs w:val="28"/>
        </w:rPr>
        <w:t>музеи</w:t>
      </w:r>
      <w:r>
        <w:rPr>
          <w:rFonts w:ascii="Times New Roman" w:hAnsi="Times New Roman" w:cs="Times New Roman"/>
          <w:sz w:val="28"/>
          <w:szCs w:val="28"/>
        </w:rPr>
        <w:t xml:space="preserve">?» </w:t>
      </w:r>
      <w:r w:rsidRPr="001706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чтобы люди </w:t>
      </w:r>
      <w:r w:rsidR="00933974">
        <w:rPr>
          <w:rFonts w:ascii="Times New Roman" w:hAnsi="Times New Roman" w:cs="Times New Roman"/>
          <w:sz w:val="28"/>
          <w:szCs w:val="28"/>
        </w:rPr>
        <w:t xml:space="preserve">знали и </w:t>
      </w:r>
      <w:r>
        <w:rPr>
          <w:rFonts w:ascii="Times New Roman" w:hAnsi="Times New Roman" w:cs="Times New Roman"/>
          <w:sz w:val="28"/>
          <w:szCs w:val="28"/>
        </w:rPr>
        <w:t>помнили сво</w:t>
      </w:r>
      <w:r w:rsidR="009339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74">
        <w:rPr>
          <w:rFonts w:ascii="Times New Roman" w:hAnsi="Times New Roman" w:cs="Times New Roman"/>
          <w:sz w:val="28"/>
          <w:szCs w:val="28"/>
        </w:rPr>
        <w:t>историческое прошлое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974">
        <w:rPr>
          <w:rFonts w:ascii="Times New Roman" w:hAnsi="Times New Roman" w:cs="Times New Roman"/>
          <w:sz w:val="28"/>
          <w:szCs w:val="28"/>
        </w:rPr>
        <w:t>могли различать видовое разнообразие животных и растений, ориентироваться в технике, например,</w:t>
      </w:r>
      <w:r w:rsidR="001B71F7">
        <w:rPr>
          <w:rFonts w:ascii="Times New Roman" w:hAnsi="Times New Roman" w:cs="Times New Roman"/>
          <w:sz w:val="28"/>
          <w:szCs w:val="28"/>
        </w:rPr>
        <w:t xml:space="preserve"> и расширять свой кругозор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2009C" w:rsidRPr="00141154" w:rsidRDefault="0092009C" w:rsidP="00920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154">
        <w:rPr>
          <w:rFonts w:ascii="Times New Roman" w:hAnsi="Times New Roman" w:cs="Times New Roman"/>
          <w:sz w:val="28"/>
          <w:szCs w:val="28"/>
        </w:rPr>
        <w:t>Обратите внимание ребе</w:t>
      </w:r>
      <w:r>
        <w:rPr>
          <w:rFonts w:ascii="Times New Roman" w:hAnsi="Times New Roman" w:cs="Times New Roman"/>
          <w:sz w:val="28"/>
          <w:szCs w:val="28"/>
        </w:rPr>
        <w:t xml:space="preserve">нка какие особенности есть </w:t>
      </w:r>
      <w:r w:rsidR="001B71F7">
        <w:rPr>
          <w:rFonts w:ascii="Times New Roman" w:hAnsi="Times New Roman" w:cs="Times New Roman"/>
          <w:sz w:val="28"/>
          <w:szCs w:val="28"/>
        </w:rPr>
        <w:t>в музее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71F7">
        <w:rPr>
          <w:rFonts w:ascii="Times New Roman" w:hAnsi="Times New Roman" w:cs="Times New Roman"/>
          <w:sz w:val="28"/>
          <w:szCs w:val="28"/>
        </w:rPr>
        <w:t>разделение на залы/сектора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2009C" w:rsidRDefault="0092009C" w:rsidP="0092009C">
      <w:pPr>
        <w:pStyle w:val="a3"/>
        <w:jc w:val="both"/>
        <w:rPr>
          <w:rFonts w:ascii="Arial" w:hAnsi="Arial" w:cs="Arial"/>
          <w:color w:val="336600"/>
          <w:sz w:val="18"/>
          <w:szCs w:val="18"/>
          <w:shd w:val="clear" w:color="auto" w:fill="E3EDFB"/>
        </w:rPr>
      </w:pPr>
    </w:p>
    <w:p w:rsidR="0092009C" w:rsidRDefault="0092009C" w:rsidP="00920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62A">
        <w:rPr>
          <w:rFonts w:ascii="Times New Roman" w:hAnsi="Times New Roman" w:cs="Times New Roman"/>
          <w:b/>
          <w:sz w:val="28"/>
          <w:szCs w:val="28"/>
        </w:rPr>
        <w:t>Что предложить</w:t>
      </w:r>
      <w:r w:rsidR="001B71F7">
        <w:rPr>
          <w:rFonts w:ascii="Times New Roman" w:hAnsi="Times New Roman" w:cs="Times New Roman"/>
          <w:b/>
          <w:sz w:val="28"/>
          <w:szCs w:val="28"/>
        </w:rPr>
        <w:t xml:space="preserve"> ребенку сделать после посещения музея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A3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9C" w:rsidRDefault="0092009C" w:rsidP="00920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CBF">
        <w:rPr>
          <w:rFonts w:ascii="Times New Roman" w:hAnsi="Times New Roman" w:cs="Times New Roman"/>
          <w:sz w:val="28"/>
          <w:szCs w:val="28"/>
        </w:rPr>
        <w:t xml:space="preserve">предложите своему ребенку </w:t>
      </w:r>
      <w:r>
        <w:rPr>
          <w:rFonts w:ascii="Times New Roman" w:hAnsi="Times New Roman" w:cs="Times New Roman"/>
          <w:sz w:val="28"/>
          <w:szCs w:val="28"/>
        </w:rPr>
        <w:t>рассказать</w:t>
      </w:r>
      <w:r w:rsidRPr="003A3CBF">
        <w:rPr>
          <w:rFonts w:ascii="Times New Roman" w:hAnsi="Times New Roman" w:cs="Times New Roman"/>
          <w:sz w:val="28"/>
          <w:szCs w:val="28"/>
        </w:rPr>
        <w:t>, что ему больше всего запомнилось</w:t>
      </w:r>
      <w:r w:rsidR="001B71F7">
        <w:rPr>
          <w:rFonts w:ascii="Times New Roman" w:hAnsi="Times New Roman" w:cs="Times New Roman"/>
          <w:sz w:val="28"/>
          <w:szCs w:val="28"/>
        </w:rPr>
        <w:t>/понравилось</w:t>
      </w:r>
      <w:r w:rsidRPr="003A3C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09C" w:rsidRDefault="0092009C" w:rsidP="00920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 еще смог заметить в </w:t>
      </w:r>
      <w:r w:rsidR="001B71F7">
        <w:rPr>
          <w:rFonts w:ascii="Times New Roman" w:hAnsi="Times New Roman" w:cs="Times New Roman"/>
          <w:sz w:val="28"/>
          <w:szCs w:val="28"/>
        </w:rPr>
        <w:t>музее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85152" w:rsidRDefault="00085152" w:rsidP="00920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ребенок захочет побыть художником и нарисовать то, что увидел в музее;</w:t>
      </w:r>
    </w:p>
    <w:p w:rsidR="00085152" w:rsidRDefault="00085152" w:rsidP="009200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выучить стихотворение</w:t>
      </w:r>
    </w:p>
    <w:p w:rsidR="00085152" w:rsidRPr="00085152" w:rsidRDefault="00085152" w:rsidP="000851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5152">
        <w:rPr>
          <w:rFonts w:ascii="Times New Roman" w:hAnsi="Times New Roman" w:cs="Times New Roman"/>
          <w:sz w:val="28"/>
          <w:szCs w:val="28"/>
        </w:rPr>
        <w:t>Ах, Толочин, ты, Толочин,</w:t>
      </w:r>
    </w:p>
    <w:p w:rsidR="00085152" w:rsidRPr="00085152" w:rsidRDefault="00085152" w:rsidP="000851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5152">
        <w:rPr>
          <w:rFonts w:ascii="Times New Roman" w:hAnsi="Times New Roman" w:cs="Times New Roman"/>
          <w:sz w:val="28"/>
          <w:szCs w:val="28"/>
        </w:rPr>
        <w:t>Белорусский городок!</w:t>
      </w:r>
    </w:p>
    <w:p w:rsidR="00085152" w:rsidRPr="00085152" w:rsidRDefault="00085152" w:rsidP="000851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5152">
        <w:rPr>
          <w:rFonts w:ascii="Times New Roman" w:hAnsi="Times New Roman" w:cs="Times New Roman"/>
          <w:sz w:val="28"/>
          <w:szCs w:val="28"/>
        </w:rPr>
        <w:t>Здесь был немец поколочен,</w:t>
      </w:r>
    </w:p>
    <w:p w:rsidR="00085152" w:rsidRPr="00141154" w:rsidRDefault="00085152" w:rsidP="000851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152">
        <w:rPr>
          <w:rFonts w:ascii="Times New Roman" w:hAnsi="Times New Roman" w:cs="Times New Roman"/>
          <w:sz w:val="28"/>
          <w:szCs w:val="28"/>
        </w:rPr>
        <w:t>Растолочен</w:t>
      </w:r>
      <w:proofErr w:type="spellEnd"/>
      <w:r w:rsidRPr="00085152">
        <w:rPr>
          <w:rFonts w:ascii="Times New Roman" w:hAnsi="Times New Roman" w:cs="Times New Roman"/>
          <w:sz w:val="28"/>
          <w:szCs w:val="28"/>
        </w:rPr>
        <w:t xml:space="preserve"> в порошок!</w:t>
      </w:r>
      <w:bookmarkStart w:id="0" w:name="_GoBack"/>
      <w:bookmarkEnd w:id="0"/>
    </w:p>
    <w:p w:rsidR="00FD16B2" w:rsidRDefault="00085152"/>
    <w:sectPr w:rsidR="00FD16B2" w:rsidSect="0017062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5437"/>
    <w:multiLevelType w:val="hybridMultilevel"/>
    <w:tmpl w:val="9BA45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23E"/>
    <w:multiLevelType w:val="hybridMultilevel"/>
    <w:tmpl w:val="9B323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7248"/>
    <w:multiLevelType w:val="hybridMultilevel"/>
    <w:tmpl w:val="0AC6D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9C"/>
    <w:rsid w:val="00085152"/>
    <w:rsid w:val="001B71F7"/>
    <w:rsid w:val="00265724"/>
    <w:rsid w:val="00344C65"/>
    <w:rsid w:val="0092009C"/>
    <w:rsid w:val="00933974"/>
    <w:rsid w:val="00B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648D"/>
  <w15:chartTrackingRefBased/>
  <w15:docId w15:val="{EA7DF1C0-CA6C-474B-91B9-FDBAF3DC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2022-10-10T13:38:00Z</dcterms:created>
  <dcterms:modified xsi:type="dcterms:W3CDTF">2022-10-10T13:38:00Z</dcterms:modified>
</cp:coreProperties>
</file>